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271" w:rsidRPr="0074616B" w:rsidRDefault="000B0271" w:rsidP="00821F81">
      <w:pPr>
        <w:shd w:val="clear" w:color="auto" w:fill="FFFFFF"/>
        <w:spacing w:before="240" w:after="240" w:line="255" w:lineRule="atLeast"/>
        <w:ind w:left="-113"/>
        <w:jc w:val="both"/>
        <w:rPr>
          <w:rFonts w:eastAsia="Times New Roman" w:cs="Arial"/>
          <w:color w:val="000000"/>
          <w:sz w:val="21"/>
          <w:szCs w:val="21"/>
          <w:lang w:eastAsia="bg-BG"/>
        </w:rPr>
      </w:pPr>
      <w:r w:rsidRPr="0074616B">
        <w:rPr>
          <w:rFonts w:eastAsia="Times New Roman" w:cs="Arial"/>
          <w:color w:val="000000"/>
          <w:sz w:val="21"/>
          <w:szCs w:val="21"/>
          <w:lang w:eastAsia="bg-BG"/>
        </w:rPr>
        <w:t>Инструкции за инвестиционни посредници</w:t>
      </w:r>
      <w:r w:rsidR="00E82607" w:rsidRPr="0074616B">
        <w:rPr>
          <w:rFonts w:eastAsia="Times New Roman" w:cs="Arial"/>
          <w:color w:val="000000"/>
          <w:sz w:val="21"/>
          <w:szCs w:val="21"/>
          <w:lang w:eastAsia="bg-BG"/>
        </w:rPr>
        <w:t xml:space="preserve"> и техните клиенти</w:t>
      </w:r>
    </w:p>
    <w:p w:rsidR="000B0271" w:rsidRPr="00AF4736" w:rsidRDefault="000B0271" w:rsidP="00821F81">
      <w:pPr>
        <w:shd w:val="clear" w:color="auto" w:fill="FFFFFF"/>
        <w:spacing w:before="240" w:after="240" w:line="255" w:lineRule="atLeast"/>
        <w:ind w:left="-113"/>
        <w:jc w:val="both"/>
        <w:rPr>
          <w:rFonts w:eastAsia="Times New Roman" w:cs="Arial"/>
          <w:color w:val="000000"/>
          <w:sz w:val="21"/>
          <w:szCs w:val="21"/>
          <w:lang w:val="en-US" w:eastAsia="bg-BG"/>
        </w:rPr>
      </w:pPr>
      <w:r w:rsidRPr="00882430">
        <w:rPr>
          <w:rFonts w:eastAsia="Times New Roman" w:cs="Arial"/>
          <w:color w:val="000000"/>
          <w:sz w:val="21"/>
          <w:szCs w:val="21"/>
          <w:lang w:eastAsia="bg-BG"/>
        </w:rPr>
        <w:t xml:space="preserve">Информация за заявки от Инвестиционните посредници и техни клиенти се подава към </w:t>
      </w:r>
      <w:bookmarkStart w:id="0" w:name="OLE_LINK41"/>
      <w:r w:rsidRPr="00882430">
        <w:rPr>
          <w:rFonts w:eastAsia="Times New Roman" w:cs="Arial"/>
          <w:color w:val="000000"/>
          <w:sz w:val="21"/>
          <w:szCs w:val="21"/>
          <w:lang w:eastAsia="bg-BG"/>
        </w:rPr>
        <w:t xml:space="preserve">ИП </w:t>
      </w:r>
      <w:bookmarkStart w:id="1" w:name="OLE_LINK39"/>
      <w:bookmarkStart w:id="2" w:name="OLE_LINK40"/>
      <w:r w:rsidRPr="00882430">
        <w:rPr>
          <w:rFonts w:eastAsia="Times New Roman" w:cs="Arial"/>
          <w:color w:val="000000"/>
          <w:sz w:val="21"/>
          <w:szCs w:val="21"/>
          <w:lang w:eastAsia="bg-BG"/>
        </w:rPr>
        <w:t>„АБВ Инвестиции” ЕООД</w:t>
      </w:r>
      <w:bookmarkEnd w:id="1"/>
      <w:bookmarkEnd w:id="2"/>
      <w:bookmarkEnd w:id="0"/>
      <w:r w:rsidRPr="00882430">
        <w:rPr>
          <w:rFonts w:eastAsia="Times New Roman" w:cs="Arial"/>
          <w:color w:val="000000"/>
          <w:sz w:val="21"/>
          <w:szCs w:val="21"/>
          <w:lang w:eastAsia="bg-BG"/>
        </w:rPr>
        <w:t>, чрез приложената  </w:t>
      </w:r>
      <w:r w:rsidRPr="0074616B">
        <w:rPr>
          <w:rFonts w:eastAsia="Times New Roman" w:cs="Arial"/>
          <w:color w:val="000000"/>
          <w:sz w:val="21"/>
          <w:szCs w:val="21"/>
          <w:lang w:eastAsia="bg-BG"/>
        </w:rPr>
        <w:t xml:space="preserve"> форма-образец “</w:t>
      </w:r>
      <w:r w:rsidR="00AF4736">
        <w:rPr>
          <w:rFonts w:eastAsia="Times New Roman" w:cs="Arial"/>
          <w:color w:val="000000"/>
          <w:sz w:val="21"/>
          <w:szCs w:val="21"/>
          <w:lang w:val="en-US" w:eastAsia="bg-BG"/>
        </w:rPr>
        <w:t>IDH</w:t>
      </w:r>
      <w:r w:rsidR="00AF4736">
        <w:rPr>
          <w:rFonts w:eastAsia="Times New Roman" w:cs="Arial"/>
          <w:color w:val="000000"/>
          <w:sz w:val="21"/>
          <w:szCs w:val="21"/>
          <w:lang w:eastAsia="bg-BG"/>
        </w:rPr>
        <w:t>_</w:t>
      </w:r>
      <w:r w:rsidR="00AF4736">
        <w:rPr>
          <w:rFonts w:eastAsia="Times New Roman" w:cs="Arial"/>
          <w:color w:val="000000"/>
          <w:sz w:val="21"/>
          <w:szCs w:val="21"/>
          <w:lang w:val="en-US" w:eastAsia="bg-BG"/>
        </w:rPr>
        <w:t>AD</w:t>
      </w:r>
      <w:bookmarkStart w:id="3" w:name="_GoBack"/>
      <w:bookmarkEnd w:id="3"/>
      <w:r w:rsidRPr="0074616B">
        <w:rPr>
          <w:rFonts w:eastAsia="Times New Roman" w:cs="Arial"/>
          <w:color w:val="000000"/>
          <w:sz w:val="21"/>
          <w:szCs w:val="21"/>
          <w:lang w:eastAsia="bg-BG"/>
        </w:rPr>
        <w:t>.</w:t>
      </w:r>
      <w:proofErr w:type="spellStart"/>
      <w:r w:rsidRPr="0074616B">
        <w:rPr>
          <w:rFonts w:eastAsia="Times New Roman" w:cs="Arial"/>
          <w:color w:val="000000"/>
          <w:sz w:val="21"/>
          <w:szCs w:val="21"/>
          <w:lang w:eastAsia="bg-BG"/>
        </w:rPr>
        <w:t>xls</w:t>
      </w:r>
      <w:proofErr w:type="spellEnd"/>
      <w:r w:rsidRPr="0074616B">
        <w:rPr>
          <w:rFonts w:eastAsia="Times New Roman" w:cs="Arial"/>
          <w:color w:val="000000"/>
          <w:sz w:val="21"/>
          <w:szCs w:val="21"/>
          <w:lang w:eastAsia="bg-BG"/>
        </w:rPr>
        <w:t>”.</w:t>
      </w:r>
      <w:r w:rsidRPr="00882430">
        <w:rPr>
          <w:rFonts w:eastAsia="Times New Roman" w:cs="Arial"/>
          <w:color w:val="000000"/>
          <w:sz w:val="18"/>
          <w:szCs w:val="18"/>
          <w:lang w:eastAsia="bg-BG"/>
        </w:rPr>
        <w:t> </w:t>
      </w:r>
    </w:p>
    <w:p w:rsidR="000B0271" w:rsidRPr="00882430" w:rsidRDefault="000B0271" w:rsidP="00821F81">
      <w:pPr>
        <w:shd w:val="clear" w:color="auto" w:fill="FFFFFF"/>
        <w:spacing w:before="240" w:after="240" w:line="255" w:lineRule="atLeast"/>
        <w:ind w:left="-113"/>
        <w:jc w:val="both"/>
        <w:rPr>
          <w:rFonts w:eastAsia="Times New Roman" w:cs="Arial"/>
          <w:color w:val="000000"/>
          <w:sz w:val="18"/>
          <w:szCs w:val="18"/>
          <w:lang w:eastAsia="bg-BG"/>
        </w:rPr>
      </w:pPr>
      <w:r w:rsidRPr="00882430">
        <w:rPr>
          <w:rFonts w:eastAsia="Times New Roman" w:cs="Arial"/>
          <w:color w:val="000000"/>
          <w:sz w:val="21"/>
          <w:szCs w:val="21"/>
          <w:lang w:eastAsia="bg-BG"/>
        </w:rPr>
        <w:t xml:space="preserve">Моля </w:t>
      </w:r>
      <w:r w:rsidR="00EA6BF6" w:rsidRPr="0074616B">
        <w:rPr>
          <w:rFonts w:eastAsia="Times New Roman" w:cs="Arial"/>
          <w:color w:val="000000"/>
          <w:sz w:val="21"/>
          <w:szCs w:val="21"/>
          <w:lang w:eastAsia="bg-BG"/>
        </w:rPr>
        <w:t>формата-образец</w:t>
      </w:r>
      <w:r w:rsidRPr="0074616B">
        <w:rPr>
          <w:rFonts w:eastAsia="Times New Roman" w:cs="Arial"/>
          <w:color w:val="000000"/>
          <w:sz w:val="21"/>
          <w:szCs w:val="21"/>
          <w:lang w:eastAsia="bg-BG"/>
        </w:rPr>
        <w:t xml:space="preserve"> </w:t>
      </w:r>
      <w:r w:rsidRPr="00882430">
        <w:rPr>
          <w:rFonts w:eastAsia="Times New Roman" w:cs="Arial"/>
          <w:color w:val="000000"/>
          <w:sz w:val="21"/>
          <w:szCs w:val="21"/>
          <w:lang w:eastAsia="bg-BG"/>
        </w:rPr>
        <w:t>да бъде изпращана в </w:t>
      </w:r>
      <w:r w:rsidRPr="00882430">
        <w:rPr>
          <w:rFonts w:eastAsia="Times New Roman" w:cs="Arial"/>
          <w:b/>
          <w:bCs/>
          <w:sz w:val="21"/>
          <w:szCs w:val="21"/>
          <w:lang w:eastAsia="bg-BG"/>
        </w:rPr>
        <w:t>.</w:t>
      </w:r>
      <w:r w:rsidRPr="00882430">
        <w:rPr>
          <w:rFonts w:eastAsia="Times New Roman" w:cs="Arial"/>
          <w:bCs/>
          <w:sz w:val="21"/>
          <w:szCs w:val="21"/>
          <w:lang w:eastAsia="bg-BG"/>
        </w:rPr>
        <w:t>XLS формат за всяка постъпила заявка</w:t>
      </w:r>
      <w:r w:rsidRPr="00882430">
        <w:rPr>
          <w:rFonts w:eastAsia="Times New Roman" w:cs="Arial"/>
          <w:sz w:val="21"/>
          <w:szCs w:val="21"/>
          <w:lang w:eastAsia="bg-BG"/>
        </w:rPr>
        <w:t> </w:t>
      </w:r>
      <w:r w:rsidRPr="00882430">
        <w:rPr>
          <w:rFonts w:eastAsia="Times New Roman" w:cs="Arial"/>
          <w:color w:val="000000"/>
          <w:sz w:val="21"/>
          <w:szCs w:val="21"/>
          <w:lang w:eastAsia="bg-BG"/>
        </w:rPr>
        <w:t>н</w:t>
      </w:r>
      <w:r w:rsidR="00EA6BF6" w:rsidRPr="00882430">
        <w:rPr>
          <w:rFonts w:eastAsia="Times New Roman" w:cs="Arial"/>
          <w:color w:val="000000"/>
          <w:sz w:val="21"/>
          <w:szCs w:val="21"/>
          <w:lang w:eastAsia="bg-BG"/>
        </w:rPr>
        <w:t>а следните</w:t>
      </w:r>
      <w:r w:rsidRPr="00882430">
        <w:rPr>
          <w:rFonts w:eastAsia="Times New Roman" w:cs="Arial"/>
          <w:color w:val="000000"/>
          <w:sz w:val="21"/>
          <w:szCs w:val="21"/>
          <w:lang w:eastAsia="bg-BG"/>
        </w:rPr>
        <w:t xml:space="preserve"> e-mail адрес</w:t>
      </w:r>
      <w:r w:rsidR="00EA6BF6" w:rsidRPr="00882430">
        <w:rPr>
          <w:rFonts w:eastAsia="Times New Roman" w:cs="Arial"/>
          <w:color w:val="000000"/>
          <w:sz w:val="21"/>
          <w:szCs w:val="21"/>
          <w:lang w:eastAsia="bg-BG"/>
        </w:rPr>
        <w:t>и</w:t>
      </w:r>
      <w:r w:rsidRPr="00882430">
        <w:rPr>
          <w:rFonts w:eastAsia="Times New Roman" w:cs="Arial"/>
          <w:color w:val="000000"/>
          <w:sz w:val="21"/>
          <w:szCs w:val="21"/>
          <w:lang w:eastAsia="bg-BG"/>
        </w:rPr>
        <w:t xml:space="preserve"> </w:t>
      </w:r>
      <w:hyperlink r:id="rId5" w:history="1">
        <w:r w:rsidRPr="00882430">
          <w:rPr>
            <w:rStyle w:val="Hyperlink"/>
            <w:rFonts w:eastAsia="Times New Roman" w:cs="Arial"/>
            <w:sz w:val="21"/>
            <w:szCs w:val="21"/>
            <w:lang w:val="en-GB" w:eastAsia="bg-BG"/>
          </w:rPr>
          <w:t>Office</w:t>
        </w:r>
        <w:r w:rsidRPr="00882430">
          <w:rPr>
            <w:rStyle w:val="Hyperlink"/>
            <w:rFonts w:eastAsia="Times New Roman" w:cs="Arial"/>
            <w:sz w:val="21"/>
            <w:szCs w:val="21"/>
            <w:lang w:val="en-US" w:eastAsia="bg-BG"/>
          </w:rPr>
          <w:t>@abvinvest.eu</w:t>
        </w:r>
      </w:hyperlink>
      <w:r w:rsidRPr="00882430">
        <w:rPr>
          <w:rFonts w:eastAsia="Times New Roman" w:cs="Arial"/>
          <w:color w:val="000000"/>
          <w:sz w:val="21"/>
          <w:szCs w:val="21"/>
          <w:lang w:val="en-US" w:eastAsia="bg-BG"/>
        </w:rPr>
        <w:t xml:space="preserve"> с </w:t>
      </w:r>
      <w:proofErr w:type="spellStart"/>
      <w:r w:rsidRPr="00882430">
        <w:rPr>
          <w:rFonts w:eastAsia="Times New Roman" w:cs="Arial"/>
          <w:color w:val="000000"/>
          <w:sz w:val="21"/>
          <w:szCs w:val="21"/>
          <w:lang w:val="en-US" w:eastAsia="bg-BG"/>
        </w:rPr>
        <w:t>копие</w:t>
      </w:r>
      <w:proofErr w:type="spellEnd"/>
      <w:r w:rsidRPr="00882430">
        <w:rPr>
          <w:rFonts w:eastAsia="Times New Roman" w:cs="Arial"/>
          <w:color w:val="000000"/>
          <w:sz w:val="21"/>
          <w:szCs w:val="21"/>
          <w:lang w:val="en-US" w:eastAsia="bg-BG"/>
        </w:rPr>
        <w:t xml:space="preserve"> </w:t>
      </w:r>
      <w:proofErr w:type="spellStart"/>
      <w:r w:rsidRPr="00882430">
        <w:rPr>
          <w:rFonts w:eastAsia="Times New Roman" w:cs="Arial"/>
          <w:color w:val="000000"/>
          <w:sz w:val="21"/>
          <w:szCs w:val="21"/>
          <w:lang w:val="en-US" w:eastAsia="bg-BG"/>
        </w:rPr>
        <w:t>до</w:t>
      </w:r>
      <w:proofErr w:type="spellEnd"/>
      <w:r w:rsidRPr="00882430">
        <w:rPr>
          <w:rFonts w:eastAsia="Times New Roman" w:cs="Arial"/>
          <w:color w:val="000000"/>
          <w:sz w:val="21"/>
          <w:szCs w:val="21"/>
          <w:lang w:val="en-US" w:eastAsia="bg-BG"/>
        </w:rPr>
        <w:t xml:space="preserve"> </w:t>
      </w:r>
      <w:hyperlink r:id="rId6" w:history="1">
        <w:r w:rsidR="00122100" w:rsidRPr="00882430">
          <w:rPr>
            <w:rStyle w:val="Hyperlink"/>
            <w:rFonts w:eastAsia="Times New Roman" w:cs="Arial"/>
            <w:sz w:val="21"/>
            <w:szCs w:val="21"/>
            <w:lang w:val="en-US" w:eastAsia="bg-BG"/>
          </w:rPr>
          <w:t>e.zurleva@abvinvest.eu</w:t>
        </w:r>
      </w:hyperlink>
      <w:r w:rsidR="00EA6BF6" w:rsidRPr="00882430">
        <w:rPr>
          <w:rFonts w:eastAsia="Times New Roman" w:cs="Arial"/>
          <w:color w:val="000000"/>
          <w:sz w:val="21"/>
          <w:szCs w:val="21"/>
          <w:lang w:eastAsia="bg-BG"/>
        </w:rPr>
        <w:t>;</w:t>
      </w:r>
      <w:r w:rsidRPr="00882430">
        <w:rPr>
          <w:rFonts w:eastAsia="Times New Roman" w:cs="Arial"/>
          <w:color w:val="000000"/>
          <w:sz w:val="18"/>
          <w:szCs w:val="18"/>
          <w:lang w:eastAsia="bg-BG"/>
        </w:rPr>
        <w:t> </w:t>
      </w:r>
    </w:p>
    <w:p w:rsidR="00EA6BF6" w:rsidRPr="00882430" w:rsidRDefault="000B0271" w:rsidP="00821F81">
      <w:pPr>
        <w:shd w:val="clear" w:color="auto" w:fill="FFFFFF"/>
        <w:spacing w:before="240" w:after="240" w:line="255" w:lineRule="atLeast"/>
        <w:ind w:left="-113"/>
        <w:jc w:val="both"/>
        <w:rPr>
          <w:rFonts w:eastAsia="Times New Roman" w:cs="Arial"/>
          <w:color w:val="000000"/>
          <w:sz w:val="18"/>
          <w:szCs w:val="18"/>
          <w:lang w:eastAsia="bg-BG"/>
        </w:rPr>
      </w:pPr>
      <w:r w:rsidRPr="00882430">
        <w:rPr>
          <w:rFonts w:eastAsia="Times New Roman" w:cs="Arial"/>
          <w:color w:val="000000"/>
          <w:sz w:val="21"/>
          <w:szCs w:val="21"/>
          <w:lang w:eastAsia="bg-BG"/>
        </w:rPr>
        <w:t>В края на срок</w:t>
      </w:r>
      <w:r w:rsidR="00673555" w:rsidRPr="00882430">
        <w:rPr>
          <w:rFonts w:eastAsia="Times New Roman" w:cs="Arial"/>
          <w:color w:val="000000"/>
          <w:sz w:val="21"/>
          <w:szCs w:val="21"/>
          <w:lang w:eastAsia="bg-BG"/>
        </w:rPr>
        <w:t>а за прехвърляне на правата -</w:t>
      </w:r>
      <w:r w:rsidRPr="00882430">
        <w:rPr>
          <w:rFonts w:eastAsia="Times New Roman" w:cs="Arial"/>
          <w:color w:val="000000"/>
          <w:sz w:val="21"/>
          <w:szCs w:val="21"/>
          <w:lang w:eastAsia="bg-BG"/>
        </w:rPr>
        <w:t xml:space="preserve"> 16:</w:t>
      </w:r>
      <w:r w:rsidR="00122100" w:rsidRPr="00882430">
        <w:rPr>
          <w:rFonts w:eastAsia="Times New Roman" w:cs="Arial"/>
          <w:color w:val="000000"/>
          <w:sz w:val="21"/>
          <w:szCs w:val="21"/>
          <w:lang w:eastAsia="bg-BG"/>
        </w:rPr>
        <w:t>30 ч. на 14.02.2018</w:t>
      </w:r>
      <w:r w:rsidRPr="00882430">
        <w:rPr>
          <w:rFonts w:eastAsia="Times New Roman" w:cs="Arial"/>
          <w:color w:val="000000"/>
          <w:sz w:val="21"/>
          <w:szCs w:val="21"/>
          <w:lang w:eastAsia="bg-BG"/>
        </w:rPr>
        <w:t xml:space="preserve">г. -  моля </w:t>
      </w:r>
      <w:r w:rsidR="00122100" w:rsidRPr="00882430">
        <w:rPr>
          <w:rFonts w:eastAsia="Times New Roman" w:cs="Arial"/>
          <w:color w:val="000000"/>
          <w:sz w:val="21"/>
          <w:szCs w:val="21"/>
          <w:lang w:eastAsia="bg-BG"/>
        </w:rPr>
        <w:t>формата-образец</w:t>
      </w:r>
      <w:r w:rsidRPr="00882430">
        <w:rPr>
          <w:rFonts w:eastAsia="Times New Roman" w:cs="Arial"/>
          <w:color w:val="000000"/>
          <w:sz w:val="21"/>
          <w:szCs w:val="21"/>
          <w:lang w:eastAsia="bg-BG"/>
        </w:rPr>
        <w:t xml:space="preserve"> да бъде изпратена в обобщен вид за всички клиенти отново в .XLS формат, както и подписана, подпечатана и сканирана на по-горните e-mail адреси.</w:t>
      </w:r>
      <w:r w:rsidRPr="00882430">
        <w:rPr>
          <w:rFonts w:eastAsia="Times New Roman" w:cs="Arial"/>
          <w:color w:val="000000"/>
          <w:sz w:val="18"/>
          <w:szCs w:val="18"/>
          <w:lang w:eastAsia="bg-BG"/>
        </w:rPr>
        <w:t> </w:t>
      </w:r>
    </w:p>
    <w:p w:rsidR="000B0271" w:rsidRPr="00882430" w:rsidRDefault="000B0271" w:rsidP="00821F81">
      <w:pPr>
        <w:shd w:val="clear" w:color="auto" w:fill="FFFFFF"/>
        <w:spacing w:before="240" w:after="240" w:line="255" w:lineRule="atLeast"/>
        <w:ind w:left="-113"/>
        <w:jc w:val="both"/>
        <w:rPr>
          <w:rFonts w:eastAsia="Times New Roman" w:cs="Arial"/>
          <w:color w:val="000000"/>
          <w:sz w:val="21"/>
          <w:szCs w:val="21"/>
          <w:lang w:eastAsia="bg-BG"/>
        </w:rPr>
      </w:pPr>
      <w:r w:rsidRPr="00882430">
        <w:rPr>
          <w:rFonts w:eastAsia="Times New Roman" w:cs="Arial"/>
          <w:color w:val="000000"/>
          <w:sz w:val="21"/>
          <w:szCs w:val="21"/>
          <w:lang w:eastAsia="bg-BG"/>
        </w:rPr>
        <w:t xml:space="preserve">За клиенти, записващи </w:t>
      </w:r>
      <w:r w:rsidR="00122100" w:rsidRPr="00882430">
        <w:rPr>
          <w:rFonts w:eastAsia="Times New Roman" w:cs="Arial"/>
          <w:color w:val="000000"/>
          <w:sz w:val="21"/>
          <w:szCs w:val="21"/>
          <w:lang w:eastAsia="bg-BG"/>
        </w:rPr>
        <w:t>ценни книжа</w:t>
      </w:r>
      <w:r w:rsidRPr="00882430">
        <w:rPr>
          <w:rFonts w:eastAsia="Times New Roman" w:cs="Arial"/>
          <w:color w:val="000000"/>
          <w:sz w:val="21"/>
          <w:szCs w:val="21"/>
          <w:lang w:eastAsia="bg-BG"/>
        </w:rPr>
        <w:t xml:space="preserve"> срещу права, придобити </w:t>
      </w:r>
      <w:r w:rsidR="00122100" w:rsidRPr="00882430">
        <w:rPr>
          <w:rFonts w:eastAsia="Times New Roman" w:cs="Arial"/>
          <w:color w:val="000000"/>
          <w:sz w:val="21"/>
          <w:szCs w:val="21"/>
          <w:lang w:eastAsia="bg-BG"/>
        </w:rPr>
        <w:t>чрез</w:t>
      </w:r>
      <w:r w:rsidRPr="00882430">
        <w:rPr>
          <w:rFonts w:eastAsia="Times New Roman" w:cs="Arial"/>
          <w:color w:val="000000"/>
          <w:sz w:val="21"/>
          <w:szCs w:val="21"/>
          <w:lang w:eastAsia="bg-BG"/>
        </w:rPr>
        <w:t xml:space="preserve"> служебния аукцион, формата-об</w:t>
      </w:r>
      <w:r w:rsidR="00122100" w:rsidRPr="00882430">
        <w:rPr>
          <w:rFonts w:eastAsia="Times New Roman" w:cs="Arial"/>
          <w:color w:val="000000"/>
          <w:sz w:val="21"/>
          <w:szCs w:val="21"/>
          <w:lang w:eastAsia="bg-BG"/>
        </w:rPr>
        <w:t xml:space="preserve">разец се подава </w:t>
      </w:r>
      <w:r w:rsidR="00673555" w:rsidRPr="00882430">
        <w:rPr>
          <w:rFonts w:eastAsia="Times New Roman" w:cs="Arial"/>
          <w:color w:val="000000"/>
          <w:sz w:val="21"/>
          <w:szCs w:val="21"/>
          <w:lang w:eastAsia="bg-BG"/>
        </w:rPr>
        <w:t xml:space="preserve">най-късно </w:t>
      </w:r>
      <w:r w:rsidR="005023EA">
        <w:rPr>
          <w:rFonts w:eastAsia="Times New Roman" w:cs="Arial"/>
          <w:color w:val="000000"/>
          <w:sz w:val="21"/>
          <w:szCs w:val="21"/>
          <w:lang w:eastAsia="bg-BG"/>
        </w:rPr>
        <w:t>до 16:00 ч. на 09</w:t>
      </w:r>
      <w:r w:rsidRPr="00882430">
        <w:rPr>
          <w:rFonts w:eastAsia="Times New Roman" w:cs="Arial"/>
          <w:color w:val="000000"/>
          <w:sz w:val="21"/>
          <w:szCs w:val="21"/>
          <w:lang w:eastAsia="bg-BG"/>
        </w:rPr>
        <w:t>.0</w:t>
      </w:r>
      <w:r w:rsidR="005023EA">
        <w:rPr>
          <w:rFonts w:eastAsia="Times New Roman" w:cs="Arial"/>
          <w:color w:val="000000"/>
          <w:sz w:val="21"/>
          <w:szCs w:val="21"/>
          <w:lang w:eastAsia="bg-BG"/>
        </w:rPr>
        <w:t>3</w:t>
      </w:r>
      <w:r w:rsidR="00E82607" w:rsidRPr="00882430">
        <w:rPr>
          <w:rFonts w:eastAsia="Times New Roman" w:cs="Arial"/>
          <w:color w:val="000000"/>
          <w:sz w:val="21"/>
          <w:szCs w:val="21"/>
          <w:lang w:eastAsia="bg-BG"/>
        </w:rPr>
        <w:t>.2018 г.</w:t>
      </w:r>
      <w:r w:rsidRPr="00882430">
        <w:rPr>
          <w:rFonts w:eastAsia="Times New Roman" w:cs="Arial"/>
          <w:color w:val="000000"/>
          <w:sz w:val="21"/>
          <w:szCs w:val="21"/>
          <w:lang w:eastAsia="bg-BG"/>
        </w:rPr>
        <w:t> </w:t>
      </w:r>
    </w:p>
    <w:p w:rsidR="000B0271" w:rsidRPr="00882430" w:rsidRDefault="000B0271" w:rsidP="00821F81">
      <w:pPr>
        <w:shd w:val="clear" w:color="auto" w:fill="FFFFFF"/>
        <w:spacing w:before="240" w:after="240" w:line="255" w:lineRule="atLeast"/>
        <w:ind w:left="-113"/>
        <w:jc w:val="both"/>
        <w:rPr>
          <w:rFonts w:eastAsia="Times New Roman" w:cs="Arial"/>
          <w:color w:val="000000"/>
          <w:sz w:val="18"/>
          <w:szCs w:val="18"/>
          <w:lang w:eastAsia="bg-BG"/>
        </w:rPr>
      </w:pPr>
      <w:r w:rsidRPr="00AC1249">
        <w:rPr>
          <w:rFonts w:eastAsia="Times New Roman" w:cs="Arial"/>
          <w:color w:val="000000"/>
          <w:sz w:val="21"/>
          <w:szCs w:val="21"/>
          <w:lang w:eastAsia="bg-BG"/>
        </w:rPr>
        <w:t xml:space="preserve">Обобщената заявка очакваме да бъде изпратена впоследствие и на хартиен носител, в срок до </w:t>
      </w:r>
      <w:r w:rsidR="00D351B6" w:rsidRPr="00AC1249">
        <w:rPr>
          <w:rFonts w:eastAsia="Times New Roman" w:cs="Arial"/>
          <w:color w:val="000000"/>
          <w:sz w:val="21"/>
          <w:szCs w:val="21"/>
          <w:lang w:val="en-US" w:eastAsia="bg-BG"/>
        </w:rPr>
        <w:t>09.03.2018</w:t>
      </w:r>
      <w:r w:rsidRPr="00AC1249">
        <w:rPr>
          <w:rFonts w:eastAsia="Times New Roman" w:cs="Arial"/>
          <w:color w:val="000000"/>
          <w:sz w:val="21"/>
          <w:szCs w:val="21"/>
          <w:lang w:eastAsia="bg-BG"/>
        </w:rPr>
        <w:t xml:space="preserve"> г., на следния</w:t>
      </w:r>
      <w:r w:rsidRPr="00882430">
        <w:rPr>
          <w:rFonts w:eastAsia="Times New Roman" w:cs="Arial"/>
          <w:color w:val="000000"/>
          <w:sz w:val="21"/>
          <w:szCs w:val="21"/>
          <w:lang w:eastAsia="bg-BG"/>
        </w:rPr>
        <w:t xml:space="preserve"> адрес:</w:t>
      </w:r>
    </w:p>
    <w:p w:rsidR="00E82607" w:rsidRPr="00882430" w:rsidRDefault="00882430" w:rsidP="00882430">
      <w:pPr>
        <w:pStyle w:val="NoSpacing"/>
        <w:rPr>
          <w:b/>
          <w:lang w:eastAsia="bg-BG"/>
        </w:rPr>
      </w:pPr>
      <w:r>
        <w:rPr>
          <w:b/>
          <w:lang w:eastAsia="bg-BG"/>
        </w:rPr>
        <w:t>г</w:t>
      </w:r>
      <w:r w:rsidR="000B0271" w:rsidRPr="00882430">
        <w:rPr>
          <w:b/>
          <w:lang w:eastAsia="bg-BG"/>
        </w:rPr>
        <w:t xml:space="preserve">р. </w:t>
      </w:r>
      <w:r w:rsidR="00122100" w:rsidRPr="00882430">
        <w:rPr>
          <w:b/>
          <w:lang w:eastAsia="bg-BG"/>
        </w:rPr>
        <w:t>Варна - 9002</w:t>
      </w:r>
      <w:r w:rsidR="000B0271" w:rsidRPr="00882430">
        <w:rPr>
          <w:b/>
          <w:lang w:eastAsia="bg-BG"/>
        </w:rPr>
        <w:t>,</w:t>
      </w:r>
    </w:p>
    <w:p w:rsidR="00E82607" w:rsidRPr="00882430" w:rsidRDefault="00122100" w:rsidP="00882430">
      <w:pPr>
        <w:pStyle w:val="NoSpacing"/>
        <w:rPr>
          <w:b/>
          <w:lang w:eastAsia="bg-BG"/>
        </w:rPr>
      </w:pPr>
      <w:r w:rsidRPr="00882430">
        <w:rPr>
          <w:b/>
          <w:lang w:eastAsia="bg-BG"/>
        </w:rPr>
        <w:t xml:space="preserve">ул. </w:t>
      </w:r>
      <w:r w:rsidRPr="00882430">
        <w:rPr>
          <w:b/>
          <w:lang w:val="en-US" w:eastAsia="bg-BG"/>
        </w:rPr>
        <w:t>“</w:t>
      </w:r>
      <w:r w:rsidRPr="00882430">
        <w:rPr>
          <w:b/>
          <w:lang w:eastAsia="bg-BG"/>
        </w:rPr>
        <w:t>Цар Асен</w:t>
      </w:r>
      <w:proofErr w:type="gramStart"/>
      <w:r w:rsidRPr="00882430">
        <w:rPr>
          <w:b/>
          <w:lang w:eastAsia="bg-BG"/>
        </w:rPr>
        <w:t>“ №</w:t>
      </w:r>
      <w:proofErr w:type="gramEnd"/>
      <w:r w:rsidRPr="00882430">
        <w:rPr>
          <w:b/>
          <w:lang w:eastAsia="bg-BG"/>
        </w:rPr>
        <w:t xml:space="preserve"> 20</w:t>
      </w:r>
      <w:r w:rsidR="000B0271" w:rsidRPr="00882430">
        <w:rPr>
          <w:b/>
          <w:lang w:eastAsia="bg-BG"/>
        </w:rPr>
        <w:t>,</w:t>
      </w:r>
    </w:p>
    <w:p w:rsidR="00673555" w:rsidRPr="00882430" w:rsidRDefault="000B0271" w:rsidP="00882430">
      <w:pPr>
        <w:pStyle w:val="NoSpacing"/>
        <w:rPr>
          <w:b/>
          <w:lang w:eastAsia="bg-BG"/>
        </w:rPr>
      </w:pPr>
      <w:r w:rsidRPr="00882430">
        <w:rPr>
          <w:b/>
          <w:lang w:eastAsia="bg-BG"/>
        </w:rPr>
        <w:t>ИП „</w:t>
      </w:r>
      <w:r w:rsidR="00122100" w:rsidRPr="00882430">
        <w:rPr>
          <w:b/>
          <w:lang w:eastAsia="bg-BG"/>
        </w:rPr>
        <w:t>АБВ Инвестиции” ЕООД</w:t>
      </w:r>
    </w:p>
    <w:p w:rsidR="000B0271" w:rsidRPr="00882430" w:rsidRDefault="000B0271" w:rsidP="00882430">
      <w:pPr>
        <w:pStyle w:val="NoSpacing"/>
        <w:rPr>
          <w:b/>
          <w:lang w:eastAsia="bg-BG"/>
        </w:rPr>
      </w:pPr>
      <w:r w:rsidRPr="00882430">
        <w:rPr>
          <w:b/>
          <w:lang w:eastAsia="bg-BG"/>
        </w:rPr>
        <w:t xml:space="preserve">На вниманието на: </w:t>
      </w:r>
      <w:r w:rsidR="00122100" w:rsidRPr="00882430">
        <w:rPr>
          <w:b/>
          <w:lang w:eastAsia="bg-BG"/>
        </w:rPr>
        <w:t>Драган Драганов</w:t>
      </w:r>
    </w:p>
    <w:p w:rsidR="00E848F1" w:rsidRPr="0074616B" w:rsidRDefault="00C61D04" w:rsidP="00821F81">
      <w:pPr>
        <w:shd w:val="clear" w:color="auto" w:fill="FFFFFF"/>
        <w:spacing w:before="240" w:after="240" w:line="255" w:lineRule="atLeast"/>
        <w:ind w:left="-113"/>
        <w:jc w:val="both"/>
        <w:rPr>
          <w:rFonts w:eastAsia="Times New Roman" w:cs="Arial"/>
          <w:color w:val="000000"/>
          <w:lang w:eastAsia="bg-BG"/>
        </w:rPr>
      </w:pPr>
      <w:r w:rsidRPr="0074616B">
        <w:rPr>
          <w:rFonts w:eastAsia="Times New Roman" w:cs="Arial"/>
          <w:color w:val="000000"/>
          <w:lang w:eastAsia="bg-BG"/>
        </w:rPr>
        <w:t>Допълнителни п</w:t>
      </w:r>
      <w:r w:rsidR="00EA6BF6" w:rsidRPr="0074616B">
        <w:rPr>
          <w:rFonts w:eastAsia="Times New Roman" w:cs="Arial"/>
          <w:color w:val="000000"/>
          <w:lang w:eastAsia="bg-BG"/>
        </w:rPr>
        <w:t>ояснения:</w:t>
      </w:r>
      <w:r w:rsidR="000B0271" w:rsidRPr="0074616B">
        <w:rPr>
          <w:rFonts w:eastAsia="Times New Roman" w:cs="Arial"/>
          <w:color w:val="000000"/>
          <w:lang w:eastAsia="bg-BG"/>
        </w:rPr>
        <w:t> </w:t>
      </w:r>
    </w:p>
    <w:p w:rsidR="000B0271" w:rsidRPr="00882430" w:rsidRDefault="00E848F1" w:rsidP="00821F81">
      <w:pPr>
        <w:shd w:val="clear" w:color="auto" w:fill="FFFFFF"/>
        <w:spacing w:before="240" w:after="240" w:line="255" w:lineRule="atLeast"/>
        <w:ind w:left="-113"/>
        <w:jc w:val="both"/>
        <w:rPr>
          <w:rFonts w:eastAsia="Times New Roman" w:cs="Arial"/>
          <w:color w:val="000000"/>
          <w:lang w:eastAsia="bg-BG"/>
        </w:rPr>
      </w:pPr>
      <w:r w:rsidRPr="00882430">
        <w:rPr>
          <w:rFonts w:eastAsia="Times New Roman" w:cs="Arial"/>
          <w:color w:val="000000"/>
          <w:lang w:eastAsia="bg-BG"/>
        </w:rPr>
        <w:t>Всяко лице може да запише такъв брой акции, който е равен на броя на придобитите и/или притежавани от него права, умножен по коефициент 9.17501338. При получаване на число, което не е цяло, същото се закръгля към по-малкото цяло число</w:t>
      </w:r>
      <w:r w:rsidR="000B0271" w:rsidRPr="00882430">
        <w:rPr>
          <w:rFonts w:eastAsia="Times New Roman" w:cs="Arial"/>
          <w:color w:val="000000"/>
          <w:lang w:eastAsia="bg-BG"/>
        </w:rPr>
        <w:t> </w:t>
      </w:r>
    </w:p>
    <w:p w:rsidR="000B0271" w:rsidRPr="00882430" w:rsidRDefault="000B0271" w:rsidP="00821F81">
      <w:pPr>
        <w:shd w:val="clear" w:color="auto" w:fill="FFFFFF"/>
        <w:spacing w:before="240" w:after="240" w:line="255" w:lineRule="atLeast"/>
        <w:ind w:left="-113"/>
        <w:jc w:val="both"/>
        <w:rPr>
          <w:rFonts w:eastAsia="Times New Roman" w:cs="Arial"/>
          <w:color w:val="000000"/>
          <w:lang w:eastAsia="bg-BG"/>
        </w:rPr>
      </w:pPr>
      <w:r w:rsidRPr="00882430">
        <w:rPr>
          <w:rFonts w:eastAsia="Times New Roman" w:cs="Arial"/>
          <w:color w:val="000000"/>
          <w:lang w:eastAsia="bg-BG"/>
        </w:rPr>
        <w:t xml:space="preserve">При </w:t>
      </w:r>
      <w:r w:rsidRPr="00882430">
        <w:rPr>
          <w:rFonts w:eastAsia="Times New Roman" w:cs="Arial"/>
          <w:lang w:eastAsia="bg-BG"/>
        </w:rPr>
        <w:t>попълването на </w:t>
      </w:r>
      <w:r w:rsidRPr="0074616B">
        <w:rPr>
          <w:rFonts w:eastAsia="Times New Roman" w:cs="Arial"/>
          <w:lang w:eastAsia="bg-BG"/>
        </w:rPr>
        <w:t>формата-образец</w:t>
      </w:r>
      <w:r w:rsidRPr="00882430">
        <w:rPr>
          <w:rFonts w:eastAsia="Times New Roman" w:cs="Arial"/>
          <w:color w:val="000000"/>
          <w:lang w:eastAsia="bg-BG"/>
        </w:rPr>
        <w:t xml:space="preserve"> всяка заявка на Ваш клиент се посочва </w:t>
      </w:r>
      <w:r w:rsidR="00E848F1" w:rsidRPr="00882430">
        <w:rPr>
          <w:rFonts w:eastAsia="Times New Roman" w:cs="Arial"/>
          <w:color w:val="000000"/>
          <w:lang w:eastAsia="bg-BG"/>
        </w:rPr>
        <w:t>на отделен ред</w:t>
      </w:r>
      <w:r w:rsidRPr="00882430">
        <w:rPr>
          <w:rFonts w:eastAsia="Times New Roman" w:cs="Arial"/>
          <w:color w:val="000000"/>
          <w:lang w:eastAsia="bg-BG"/>
        </w:rPr>
        <w:t xml:space="preserve">. Клиентите следва предварително да бъдат регистрирани с клиентските си данни </w:t>
      </w:r>
      <w:r w:rsidR="00882430" w:rsidRPr="00882430">
        <w:rPr>
          <w:rFonts w:eastAsia="Times New Roman" w:cs="Arial"/>
          <w:color w:val="000000"/>
          <w:lang w:eastAsia="bg-BG"/>
        </w:rPr>
        <w:t>от съответния ИП/попечител в ЦД.</w:t>
      </w:r>
    </w:p>
    <w:p w:rsidR="000B0271" w:rsidRPr="00882430" w:rsidRDefault="000B0271" w:rsidP="00821F81">
      <w:pPr>
        <w:spacing w:before="240" w:after="240"/>
        <w:ind w:left="-113"/>
        <w:jc w:val="both"/>
        <w:rPr>
          <w:lang w:eastAsia="bg-BG"/>
        </w:rPr>
      </w:pPr>
      <w:r w:rsidRPr="00882430">
        <w:rPr>
          <w:lang w:eastAsia="bg-BG"/>
        </w:rPr>
        <w:t xml:space="preserve">В срок до 16:00 ч. на </w:t>
      </w:r>
      <w:r w:rsidR="00E848F1" w:rsidRPr="00882430">
        <w:rPr>
          <w:lang w:eastAsia="bg-BG"/>
        </w:rPr>
        <w:t>09.03</w:t>
      </w:r>
      <w:r w:rsidRPr="00882430">
        <w:rPr>
          <w:lang w:eastAsia="bg-BG"/>
        </w:rPr>
        <w:t xml:space="preserve">.2018 г. е необходимо всички ИП да заверят (с 1 платежно нареждане за всички свои клиенти) набирателната сметка на </w:t>
      </w:r>
      <w:r w:rsidR="00E848F1" w:rsidRPr="00882430">
        <w:rPr>
          <w:lang w:eastAsia="bg-BG"/>
        </w:rPr>
        <w:t xml:space="preserve">„Индъстри Дивелъпмънт Холдинг АД“  (6R1) </w:t>
      </w:r>
      <w:r w:rsidRPr="00882430">
        <w:rPr>
          <w:lang w:eastAsia="bg-BG"/>
        </w:rPr>
        <w:t xml:space="preserve">при </w:t>
      </w:r>
      <w:r w:rsidR="00FF2448" w:rsidRPr="00882430">
        <w:rPr>
          <w:lang w:eastAsia="bg-BG"/>
        </w:rPr>
        <w:t>„Тексим Банк“ АД</w:t>
      </w:r>
      <w:r w:rsidRPr="00882430">
        <w:rPr>
          <w:lang w:eastAsia="bg-BG"/>
        </w:rPr>
        <w:t xml:space="preserve">, с </w:t>
      </w:r>
      <w:r w:rsidR="00FF2448" w:rsidRPr="00882430">
        <w:rPr>
          <w:b/>
          <w:lang w:eastAsia="bg-BG"/>
        </w:rPr>
        <w:t>BG61TEXI95451005150500</w:t>
      </w:r>
      <w:r w:rsidR="00FF2448" w:rsidRPr="00882430">
        <w:rPr>
          <w:lang w:eastAsia="bg-BG"/>
        </w:rPr>
        <w:t xml:space="preserve">  BIC: </w:t>
      </w:r>
      <w:r w:rsidR="00FF2448" w:rsidRPr="00882430">
        <w:rPr>
          <w:b/>
          <w:lang w:eastAsia="bg-BG"/>
        </w:rPr>
        <w:t>TEXIBGSF</w:t>
      </w:r>
      <w:r w:rsidRPr="00882430">
        <w:rPr>
          <w:lang w:eastAsia="bg-BG"/>
        </w:rPr>
        <w:t>, с дължимата сума.</w:t>
      </w:r>
    </w:p>
    <w:p w:rsidR="000B0271" w:rsidRPr="00882430" w:rsidRDefault="000B0271" w:rsidP="00821F81">
      <w:pPr>
        <w:shd w:val="clear" w:color="auto" w:fill="FFFFFF"/>
        <w:spacing w:before="240" w:after="240" w:line="255" w:lineRule="atLeast"/>
        <w:ind w:left="-113"/>
        <w:jc w:val="both"/>
        <w:rPr>
          <w:rFonts w:eastAsia="Times New Roman" w:cs="Arial"/>
          <w:color w:val="000000"/>
          <w:lang w:eastAsia="bg-BG"/>
        </w:rPr>
      </w:pPr>
      <w:r w:rsidRPr="00882430">
        <w:rPr>
          <w:rFonts w:eastAsia="Times New Roman" w:cs="Arial"/>
          <w:color w:val="000000"/>
          <w:lang w:eastAsia="bg-BG"/>
        </w:rPr>
        <w:t>Записаните в резултат на</w:t>
      </w:r>
      <w:r w:rsidR="00FF2448" w:rsidRPr="00882430">
        <w:rPr>
          <w:rFonts w:eastAsia="Times New Roman" w:cs="Arial"/>
          <w:color w:val="000000"/>
          <w:lang w:eastAsia="bg-BG"/>
        </w:rPr>
        <w:t xml:space="preserve"> процедурата по увеличение на капитала ценни книжа</w:t>
      </w:r>
      <w:r w:rsidRPr="00882430">
        <w:rPr>
          <w:rFonts w:eastAsia="Times New Roman" w:cs="Arial"/>
          <w:color w:val="000000"/>
          <w:lang w:eastAsia="bg-BG"/>
        </w:rPr>
        <w:t xml:space="preserve"> ще бъдат заверени от ЦД по клиентски сметки</w:t>
      </w:r>
      <w:r w:rsidR="00EA6BF6" w:rsidRPr="00882430">
        <w:rPr>
          <w:rFonts w:eastAsia="Times New Roman" w:cs="Arial"/>
          <w:color w:val="000000"/>
          <w:lang w:eastAsia="bg-BG"/>
        </w:rPr>
        <w:t xml:space="preserve"> към регистъра на съответния ИП или банка </w:t>
      </w:r>
      <w:r w:rsidRPr="00882430">
        <w:rPr>
          <w:rFonts w:eastAsia="Times New Roman" w:cs="Arial"/>
          <w:color w:val="000000"/>
          <w:lang w:eastAsia="bg-BG"/>
        </w:rPr>
        <w:t>попечител. </w:t>
      </w:r>
    </w:p>
    <w:p w:rsidR="002C4B1F" w:rsidRPr="00882430" w:rsidRDefault="000B0271" w:rsidP="00821F81">
      <w:pPr>
        <w:shd w:val="clear" w:color="auto" w:fill="FFFFFF"/>
        <w:spacing w:before="240" w:after="240" w:line="255" w:lineRule="atLeast"/>
        <w:ind w:left="-113"/>
        <w:jc w:val="both"/>
        <w:rPr>
          <w:rFonts w:eastAsia="Times New Roman" w:cs="Arial"/>
          <w:color w:val="000000"/>
          <w:lang w:eastAsia="bg-BG"/>
        </w:rPr>
      </w:pPr>
      <w:r w:rsidRPr="00882430">
        <w:rPr>
          <w:rFonts w:eastAsia="Times New Roman" w:cs="Arial"/>
          <w:color w:val="000000"/>
          <w:lang w:eastAsia="bg-BG"/>
        </w:rPr>
        <w:t>За информация, касаеща техническите проц</w:t>
      </w:r>
      <w:r w:rsidR="00882430">
        <w:rPr>
          <w:rFonts w:eastAsia="Times New Roman" w:cs="Arial"/>
          <w:color w:val="000000"/>
          <w:lang w:eastAsia="bg-BG"/>
        </w:rPr>
        <w:t>едури по</w:t>
      </w:r>
      <w:r w:rsidR="00EA6BF6" w:rsidRPr="00882430">
        <w:rPr>
          <w:rFonts w:eastAsia="Times New Roman" w:cs="Arial"/>
          <w:color w:val="000000"/>
          <w:lang w:eastAsia="bg-BG"/>
        </w:rPr>
        <w:t xml:space="preserve"> увеличението на капитала </w:t>
      </w:r>
      <w:r w:rsidRPr="00882430">
        <w:rPr>
          <w:rFonts w:eastAsia="Times New Roman" w:cs="Arial"/>
          <w:color w:val="000000"/>
          <w:lang w:eastAsia="bg-BG"/>
        </w:rPr>
        <w:t>может</w:t>
      </w:r>
      <w:r w:rsidR="00882430">
        <w:rPr>
          <w:rFonts w:eastAsia="Times New Roman" w:cs="Arial"/>
          <w:color w:val="000000"/>
          <w:lang w:eastAsia="bg-BG"/>
        </w:rPr>
        <w:t>е да се обърнете към</w:t>
      </w:r>
      <w:r w:rsidRPr="00882430">
        <w:rPr>
          <w:rFonts w:eastAsia="Times New Roman" w:cs="Arial"/>
          <w:color w:val="000000"/>
          <w:lang w:eastAsia="bg-BG"/>
        </w:rPr>
        <w:t xml:space="preserve"> бек-офиса на </w:t>
      </w:r>
      <w:r w:rsidR="00EA6BF6" w:rsidRPr="00882430">
        <w:rPr>
          <w:rFonts w:eastAsia="Times New Roman" w:cs="Arial"/>
          <w:color w:val="000000"/>
          <w:lang w:eastAsia="bg-BG"/>
        </w:rPr>
        <w:t xml:space="preserve">ИП „АБВ Инвестиции” ЕООД на </w:t>
      </w:r>
      <w:r w:rsidR="00E82607" w:rsidRPr="00882430">
        <w:rPr>
          <w:rFonts w:eastAsia="Times New Roman" w:cs="Arial"/>
          <w:color w:val="000000"/>
          <w:lang w:eastAsia="bg-BG"/>
        </w:rPr>
        <w:t>т</w:t>
      </w:r>
      <w:r w:rsidR="00EA6BF6" w:rsidRPr="00882430">
        <w:rPr>
          <w:rFonts w:eastAsia="Times New Roman" w:cs="Arial"/>
          <w:color w:val="000000"/>
          <w:lang w:eastAsia="bg-BG"/>
        </w:rPr>
        <w:t>елефони 052/601 594 или 052/601 592</w:t>
      </w:r>
      <w:r w:rsidRPr="00882430">
        <w:rPr>
          <w:rFonts w:eastAsia="Times New Roman" w:cs="Arial"/>
          <w:color w:val="000000"/>
          <w:lang w:eastAsia="bg-BG"/>
        </w:rPr>
        <w:t xml:space="preserve"> </w:t>
      </w:r>
      <w:r w:rsidR="00882430">
        <w:rPr>
          <w:rFonts w:eastAsia="Times New Roman" w:cs="Arial"/>
          <w:color w:val="000000"/>
          <w:lang w:eastAsia="bg-BG"/>
        </w:rPr>
        <w:t xml:space="preserve">- </w:t>
      </w:r>
      <w:r w:rsidR="00EA6BF6" w:rsidRPr="00882430">
        <w:rPr>
          <w:rFonts w:eastAsia="Times New Roman" w:cs="Arial"/>
          <w:color w:val="000000"/>
          <w:lang w:eastAsia="bg-BG"/>
        </w:rPr>
        <w:t xml:space="preserve">Екатерина Зурлева. </w:t>
      </w:r>
    </w:p>
    <w:p w:rsidR="00E82607" w:rsidRPr="00882430" w:rsidRDefault="00E82607" w:rsidP="00E82607">
      <w:pPr>
        <w:shd w:val="clear" w:color="auto" w:fill="FFFFFF"/>
        <w:spacing w:before="240" w:after="240" w:line="255" w:lineRule="atLeast"/>
        <w:ind w:left="-113"/>
        <w:rPr>
          <w:rFonts w:eastAsia="Times New Roman" w:cs="Arial"/>
          <w:color w:val="000000"/>
          <w:sz w:val="18"/>
          <w:szCs w:val="18"/>
          <w:lang w:eastAsia="bg-BG"/>
        </w:rPr>
      </w:pPr>
    </w:p>
    <w:sectPr w:rsidR="00E82607" w:rsidRPr="00882430" w:rsidSect="00C065C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B31AD"/>
    <w:multiLevelType w:val="multilevel"/>
    <w:tmpl w:val="04FA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F518CB"/>
    <w:multiLevelType w:val="multilevel"/>
    <w:tmpl w:val="BB34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9F"/>
    <w:rsid w:val="00083D7F"/>
    <w:rsid w:val="000B0271"/>
    <w:rsid w:val="00122100"/>
    <w:rsid w:val="001A33FF"/>
    <w:rsid w:val="001C149F"/>
    <w:rsid w:val="002C4B1F"/>
    <w:rsid w:val="005023EA"/>
    <w:rsid w:val="00673555"/>
    <w:rsid w:val="0074616B"/>
    <w:rsid w:val="00821F81"/>
    <w:rsid w:val="00882430"/>
    <w:rsid w:val="009308C7"/>
    <w:rsid w:val="00AC1249"/>
    <w:rsid w:val="00AF4736"/>
    <w:rsid w:val="00B27D07"/>
    <w:rsid w:val="00B9327E"/>
    <w:rsid w:val="00C065C1"/>
    <w:rsid w:val="00C61D04"/>
    <w:rsid w:val="00D351B6"/>
    <w:rsid w:val="00D4768B"/>
    <w:rsid w:val="00E82607"/>
    <w:rsid w:val="00E848F1"/>
    <w:rsid w:val="00EA6BF6"/>
    <w:rsid w:val="00FF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EECCCD-5A81-4304-9636-6893CBD7F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2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0B0271"/>
    <w:rPr>
      <w:b/>
      <w:bCs/>
    </w:rPr>
  </w:style>
  <w:style w:type="character" w:styleId="Hyperlink">
    <w:name w:val="Hyperlink"/>
    <w:basedOn w:val="DefaultParagraphFont"/>
    <w:uiPriority w:val="99"/>
    <w:unhideWhenUsed/>
    <w:rsid w:val="000B0271"/>
    <w:rPr>
      <w:color w:val="0000FF"/>
      <w:u w:val="single"/>
    </w:rPr>
  </w:style>
  <w:style w:type="paragraph" w:styleId="NoSpacing">
    <w:name w:val="No Spacing"/>
    <w:uiPriority w:val="1"/>
    <w:qFormat/>
    <w:rsid w:val="00EA6B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4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zurleva@abvinvest.eu" TargetMode="External"/><Relationship Id="rId5" Type="http://schemas.openxmlformats.org/officeDocument/2006/relationships/hyperlink" Target="mailto:Office@abvinvest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Zenith</dc:creator>
  <cp:keywords/>
  <dc:description/>
  <cp:lastModifiedBy>Progress</cp:lastModifiedBy>
  <cp:revision>4</cp:revision>
  <dcterms:created xsi:type="dcterms:W3CDTF">2018-02-01T15:52:00Z</dcterms:created>
  <dcterms:modified xsi:type="dcterms:W3CDTF">2018-02-01T16:23:00Z</dcterms:modified>
</cp:coreProperties>
</file>